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FBF" w:rsidRDefault="005B7FBF" w:rsidP="005B7FBF">
      <w:pPr>
        <w:rPr>
          <w:rFonts w:eastAsia="Times New Roman"/>
          <w:u w:val="single"/>
        </w:rPr>
      </w:pPr>
    </w:p>
    <w:p w:rsidR="005B7FBF" w:rsidRPr="003D6C2F" w:rsidRDefault="005B7FBF" w:rsidP="005B7FBF">
      <w:pPr>
        <w:rPr>
          <w:rFonts w:eastAsia="Times New Roman"/>
          <w:sz w:val="28"/>
          <w:szCs w:val="28"/>
          <w:u w:val="single"/>
        </w:rPr>
      </w:pPr>
      <w:r w:rsidRPr="003D6C2F">
        <w:rPr>
          <w:rFonts w:eastAsia="Times New Roman"/>
          <w:sz w:val="28"/>
          <w:szCs w:val="28"/>
          <w:u w:val="single"/>
        </w:rPr>
        <w:t>Příloha č. 2</w:t>
      </w:r>
    </w:p>
    <w:p w:rsidR="005B7FBF" w:rsidRPr="003D6C2F" w:rsidRDefault="005B7FBF" w:rsidP="005B7FBF">
      <w:pPr>
        <w:rPr>
          <w:rFonts w:eastAsia="Times New Roman"/>
          <w:sz w:val="28"/>
          <w:szCs w:val="28"/>
          <w:u w:val="single"/>
        </w:rPr>
      </w:pPr>
      <w:r w:rsidRPr="003D6C2F">
        <w:rPr>
          <w:rFonts w:eastAsia="Times New Roman"/>
          <w:sz w:val="28"/>
          <w:szCs w:val="28"/>
          <w:u w:val="single"/>
        </w:rPr>
        <w:t xml:space="preserve">Technická specifikace: </w:t>
      </w:r>
    </w:p>
    <w:p w:rsidR="00442E9F" w:rsidRDefault="00442E9F" w:rsidP="00442E9F">
      <w:pPr>
        <w:rPr>
          <w:rFonts w:eastAsia="Times New Roman"/>
        </w:rPr>
      </w:pPr>
    </w:p>
    <w:p w:rsidR="00442E9F" w:rsidRDefault="00442E9F" w:rsidP="00442E9F">
      <w:pPr>
        <w:rPr>
          <w:b/>
          <w:bCs/>
        </w:rPr>
      </w:pPr>
      <w:r>
        <w:rPr>
          <w:b/>
          <w:bCs/>
        </w:rPr>
        <w:t>hmotnost stroje -  min 1500kg</w:t>
      </w:r>
    </w:p>
    <w:p w:rsidR="00442E9F" w:rsidRDefault="00442E9F" w:rsidP="00442E9F">
      <w:pPr>
        <w:pStyle w:val="Odstavecseseznamem"/>
      </w:pPr>
      <w:r>
        <w:t>- bez odměřování (Indikace polohy)</w:t>
      </w:r>
    </w:p>
    <w:p w:rsidR="00442E9F" w:rsidRDefault="00442E9F" w:rsidP="00442E9F">
      <w:pPr>
        <w:pStyle w:val="Odstavecseseznamem"/>
      </w:pPr>
      <w:r>
        <w:t>- oběžný průměr nad ložem mm 330</w:t>
      </w:r>
    </w:p>
    <w:p w:rsidR="00442E9F" w:rsidRDefault="00442E9F" w:rsidP="00442E9F">
      <w:pPr>
        <w:pStyle w:val="Odstavecseseznamem"/>
      </w:pPr>
      <w:r>
        <w:t>- oběžný průměr nad suportem mm 168</w:t>
      </w:r>
    </w:p>
    <w:p w:rsidR="00442E9F" w:rsidRDefault="00442E9F" w:rsidP="00442E9F">
      <w:pPr>
        <w:pStyle w:val="Odstavecseseznamem"/>
      </w:pPr>
      <w:r>
        <w:t>- oběžný průměr v prolomení mm/vzdálenost od čela ukončení vřetena 520/230</w:t>
      </w:r>
    </w:p>
    <w:p w:rsidR="00442E9F" w:rsidRDefault="00442E9F" w:rsidP="00442E9F">
      <w:pPr>
        <w:pStyle w:val="Odstavecseseznamem"/>
      </w:pPr>
      <w:r>
        <w:t>- výška hrotů nad ložem mm 160</w:t>
      </w:r>
    </w:p>
    <w:p w:rsidR="00442E9F" w:rsidRDefault="00442E9F" w:rsidP="00442E9F">
      <w:pPr>
        <w:pStyle w:val="Odstavecseseznamem"/>
      </w:pPr>
      <w:r>
        <w:t>- vzdálenost mezi hroty mm 750</w:t>
      </w:r>
    </w:p>
    <w:p w:rsidR="00442E9F" w:rsidRDefault="00442E9F" w:rsidP="00442E9F">
      <w:pPr>
        <w:pStyle w:val="Odstavecseseznamem"/>
      </w:pPr>
      <w:r>
        <w:t>- zakončení vřetena ISO 702/III – B6,</w:t>
      </w:r>
    </w:p>
    <w:p w:rsidR="00442E9F" w:rsidRDefault="00442E9F" w:rsidP="00442E9F">
      <w:pPr>
        <w:pStyle w:val="Odstavecseseznamem"/>
      </w:pPr>
      <w:r>
        <w:t xml:space="preserve">- rozsah otáček vřetene </w:t>
      </w:r>
      <w:proofErr w:type="spellStart"/>
      <w:r>
        <w:t>ot</w:t>
      </w:r>
      <w:proofErr w:type="spellEnd"/>
      <w:r>
        <w:t>/min:  14 – 2,500</w:t>
      </w:r>
    </w:p>
    <w:p w:rsidR="00442E9F" w:rsidRDefault="00442E9F" w:rsidP="00442E9F">
      <w:pPr>
        <w:pStyle w:val="Odstavecseseznamem"/>
      </w:pPr>
      <w:r>
        <w:t xml:space="preserve">- metrické provedení </w:t>
      </w:r>
    </w:p>
    <w:p w:rsidR="00442E9F" w:rsidRDefault="00442E9F" w:rsidP="00442E9F">
      <w:pPr>
        <w:pStyle w:val="Odstavecseseznamem"/>
      </w:pPr>
      <w:r>
        <w:t xml:space="preserve">- vrtání vřetena 52 mm, </w:t>
      </w:r>
    </w:p>
    <w:p w:rsidR="00442E9F" w:rsidRDefault="00442E9F" w:rsidP="00442E9F">
      <w:pPr>
        <w:pStyle w:val="Odstavecseseznamem"/>
      </w:pPr>
      <w:r>
        <w:t>- vnitřní kužel vřetene Morse 6</w:t>
      </w:r>
    </w:p>
    <w:p w:rsidR="00442E9F" w:rsidRDefault="00442E9F" w:rsidP="00442E9F">
      <w:pPr>
        <w:pStyle w:val="Odstavecseseznamem"/>
      </w:pPr>
      <w:r>
        <w:t xml:space="preserve">- 4boká nožová hlava </w:t>
      </w:r>
    </w:p>
    <w:p w:rsidR="00442E9F" w:rsidRDefault="00442E9F" w:rsidP="00442E9F">
      <w:pPr>
        <w:pStyle w:val="Odstavecseseznamem"/>
      </w:pPr>
      <w:r>
        <w:t>- vnitřní kužel hrotové objímky koníku Morse 5</w:t>
      </w:r>
    </w:p>
    <w:p w:rsidR="00442E9F" w:rsidRDefault="00442E9F" w:rsidP="00442E9F">
      <w:pPr>
        <w:pStyle w:val="Odstavecseseznamem"/>
      </w:pPr>
      <w:r>
        <w:t>- zdvih pinoly koníku - mm 180</w:t>
      </w:r>
    </w:p>
    <w:p w:rsidR="00442E9F" w:rsidRDefault="00442E9F" w:rsidP="00442E9F">
      <w:pPr>
        <w:pStyle w:val="Odstavecseseznamem"/>
      </w:pPr>
      <w:r>
        <w:t xml:space="preserve">- max. kroutící moment/mezní otáčky </w:t>
      </w:r>
      <w:proofErr w:type="spellStart"/>
      <w:r>
        <w:t>Nm</w:t>
      </w:r>
      <w:proofErr w:type="spellEnd"/>
      <w:r>
        <w:t>/</w:t>
      </w:r>
      <w:proofErr w:type="spellStart"/>
      <w:r>
        <w:t>ot</w:t>
      </w:r>
      <w:proofErr w:type="spellEnd"/>
      <w:r>
        <w:t>/min 1000/40</w:t>
      </w:r>
    </w:p>
    <w:p w:rsidR="00442E9F" w:rsidRDefault="00442E9F" w:rsidP="00442E9F">
      <w:pPr>
        <w:pStyle w:val="Odstavecseseznamem"/>
      </w:pPr>
      <w:r>
        <w:t xml:space="preserve">- napětí 3x400/50 Hz, </w:t>
      </w:r>
    </w:p>
    <w:p w:rsidR="00442E9F" w:rsidRDefault="00442E9F" w:rsidP="00442E9F">
      <w:pPr>
        <w:pStyle w:val="Odstavecseseznamem"/>
      </w:pPr>
      <w:r>
        <w:t xml:space="preserve">- výkon hl. motoru 4.0 kW </w:t>
      </w:r>
    </w:p>
    <w:p w:rsidR="00442E9F" w:rsidRDefault="00442E9F" w:rsidP="00442E9F">
      <w:pPr>
        <w:pStyle w:val="Odstavecseseznamem"/>
      </w:pPr>
      <w:r>
        <w:t xml:space="preserve">- ovládání suportové skříně vpravo </w:t>
      </w:r>
    </w:p>
    <w:p w:rsidR="00442E9F" w:rsidRDefault="00442E9F" w:rsidP="00442E9F">
      <w:pPr>
        <w:pStyle w:val="Odstavecseseznamem"/>
      </w:pPr>
      <w:r>
        <w:t xml:space="preserve">- prolomení pro zvětšení oběžného průměru nad ložem na 520mm v délce 230mm od čela ukončení vřetena </w:t>
      </w:r>
    </w:p>
    <w:p w:rsidR="00442E9F" w:rsidRDefault="00442E9F" w:rsidP="00442E9F">
      <w:pPr>
        <w:pStyle w:val="Odstavecseseznamem"/>
      </w:pPr>
      <w:r>
        <w:t xml:space="preserve">- bez rychloposuvu </w:t>
      </w:r>
    </w:p>
    <w:p w:rsidR="00442E9F" w:rsidRDefault="00442E9F" w:rsidP="00442E9F">
      <w:pPr>
        <w:pStyle w:val="Odstavecseseznamem"/>
      </w:pPr>
      <w:r>
        <w:t xml:space="preserve">- koník </w:t>
      </w:r>
    </w:p>
    <w:p w:rsidR="00442E9F" w:rsidRDefault="00442E9F" w:rsidP="00442E9F">
      <w:pPr>
        <w:pStyle w:val="Odstavecseseznamem"/>
      </w:pPr>
      <w:r>
        <w:t xml:space="preserve">- vana na třísky </w:t>
      </w:r>
    </w:p>
    <w:p w:rsidR="00442E9F" w:rsidRDefault="00442E9F" w:rsidP="00442E9F">
      <w:pPr>
        <w:pStyle w:val="Odstavecseseznamem"/>
      </w:pPr>
      <w:r>
        <w:t xml:space="preserve">- chlazení </w:t>
      </w:r>
    </w:p>
    <w:p w:rsidR="00442E9F" w:rsidRDefault="00442E9F" w:rsidP="00442E9F">
      <w:pPr>
        <w:pStyle w:val="Odstavecseseznamem"/>
      </w:pPr>
      <w:r>
        <w:t>- osvětlení stroje LED</w:t>
      </w:r>
    </w:p>
    <w:p w:rsidR="00442E9F" w:rsidRDefault="00442E9F" w:rsidP="00442E9F">
      <w:pPr>
        <w:pStyle w:val="Odstavecseseznamem"/>
      </w:pPr>
      <w:r>
        <w:t xml:space="preserve">- přívod energií pancéřová hadice </w:t>
      </w:r>
    </w:p>
    <w:p w:rsidR="00442E9F" w:rsidRDefault="00442E9F" w:rsidP="00442E9F">
      <w:pPr>
        <w:pStyle w:val="Odstavecseseznamem"/>
      </w:pPr>
      <w:r>
        <w:t xml:space="preserve">- pevná rukojeť pro osu X </w:t>
      </w:r>
    </w:p>
    <w:p w:rsidR="00442E9F" w:rsidRDefault="00442E9F" w:rsidP="00442E9F">
      <w:pPr>
        <w:pStyle w:val="Odstavecseseznamem"/>
      </w:pPr>
      <w:r>
        <w:t xml:space="preserve">- pevná rukojeť pro osu Z </w:t>
      </w:r>
    </w:p>
    <w:p w:rsidR="00442E9F" w:rsidRDefault="00442E9F" w:rsidP="00442E9F">
      <w:pPr>
        <w:rPr>
          <w:b/>
          <w:bCs/>
        </w:rPr>
      </w:pPr>
      <w:r>
        <w:rPr>
          <w:b/>
          <w:bCs/>
        </w:rPr>
        <w:t xml:space="preserve">Suporty </w:t>
      </w:r>
    </w:p>
    <w:p w:rsidR="00442E9F" w:rsidRDefault="00442E9F" w:rsidP="00442E9F">
      <w:pPr>
        <w:pStyle w:val="Odstavecseseznamem"/>
      </w:pPr>
      <w:r>
        <w:t xml:space="preserve">- zdvih příčného suportu mm 250 </w:t>
      </w:r>
    </w:p>
    <w:p w:rsidR="00442E9F" w:rsidRDefault="00442E9F" w:rsidP="00442E9F">
      <w:pPr>
        <w:pStyle w:val="Odstavecseseznamem"/>
      </w:pPr>
      <w:r>
        <w:t xml:space="preserve">- zdvih nožového suportu mm 140 </w:t>
      </w:r>
    </w:p>
    <w:p w:rsidR="00442E9F" w:rsidRDefault="00442E9F" w:rsidP="00442E9F">
      <w:pPr>
        <w:pStyle w:val="Odstavecseseznamem"/>
      </w:pPr>
      <w:r>
        <w:t>- rozsah podélných posuvů mm/</w:t>
      </w:r>
      <w:proofErr w:type="spellStart"/>
      <w:r>
        <w:t>ot</w:t>
      </w:r>
      <w:proofErr w:type="spellEnd"/>
      <w:r>
        <w:t xml:space="preserve"> 0,025-3,2 </w:t>
      </w:r>
    </w:p>
    <w:p w:rsidR="00442E9F" w:rsidRDefault="00442E9F" w:rsidP="00442E9F">
      <w:pPr>
        <w:pStyle w:val="Odstavecseseznamem"/>
      </w:pPr>
      <w:r>
        <w:t>- rozsah příčných posuvů mm/</w:t>
      </w:r>
      <w:proofErr w:type="spellStart"/>
      <w:r>
        <w:t>ot</w:t>
      </w:r>
      <w:proofErr w:type="spellEnd"/>
      <w:r>
        <w:t xml:space="preserve"> 0,012-1,6 </w:t>
      </w:r>
    </w:p>
    <w:p w:rsidR="00442E9F" w:rsidRDefault="00442E9F" w:rsidP="00442E9F">
      <w:pPr>
        <w:pStyle w:val="Odstavecseseznamem"/>
      </w:pPr>
      <w:r>
        <w:t xml:space="preserve">- max. průřez nože mm 20x20 </w:t>
      </w:r>
    </w:p>
    <w:p w:rsidR="00442E9F" w:rsidRDefault="00442E9F" w:rsidP="00442E9F">
      <w:pPr>
        <w:pStyle w:val="Odstavecseseznamem"/>
      </w:pPr>
      <w:r>
        <w:t xml:space="preserve">- úhel pootočení nožového suportu: +/- 90° </w:t>
      </w:r>
    </w:p>
    <w:p w:rsidR="00442E9F" w:rsidRDefault="00442E9F" w:rsidP="00442E9F">
      <w:pPr>
        <w:rPr>
          <w:b/>
          <w:bCs/>
        </w:rPr>
      </w:pPr>
      <w:r>
        <w:rPr>
          <w:b/>
          <w:bCs/>
        </w:rPr>
        <w:t xml:space="preserve">Závity </w:t>
      </w:r>
    </w:p>
    <w:p w:rsidR="00442E9F" w:rsidRDefault="00442E9F" w:rsidP="00442E9F">
      <w:pPr>
        <w:pStyle w:val="Odstavecseseznamem"/>
      </w:pPr>
      <w:r>
        <w:t xml:space="preserve">- počet/stoupání závitů – metrických mm 26/0,25-20 </w:t>
      </w:r>
    </w:p>
    <w:p w:rsidR="00442E9F" w:rsidRDefault="00442E9F" w:rsidP="00442E9F">
      <w:pPr>
        <w:pStyle w:val="Odstavecseseznamem"/>
      </w:pPr>
      <w:r>
        <w:t xml:space="preserve">- </w:t>
      </w:r>
      <w:proofErr w:type="spellStart"/>
      <w:r>
        <w:t>Whitworthových</w:t>
      </w:r>
      <w:proofErr w:type="spellEnd"/>
      <w:r>
        <w:t xml:space="preserve"> </w:t>
      </w:r>
      <w:proofErr w:type="spellStart"/>
      <w:r>
        <w:t>záv</w:t>
      </w:r>
      <w:proofErr w:type="spellEnd"/>
      <w:r>
        <w:t xml:space="preserve"> 1/¨ 38/ 2-160 </w:t>
      </w:r>
    </w:p>
    <w:p w:rsidR="00442E9F" w:rsidRDefault="00442E9F" w:rsidP="00442E9F">
      <w:pPr>
        <w:pStyle w:val="Odstavecseseznamem"/>
      </w:pPr>
      <w:r>
        <w:t xml:space="preserve">- modulových modul 21/0,125-10 </w:t>
      </w:r>
    </w:p>
    <w:p w:rsidR="00442E9F" w:rsidRDefault="00442E9F" w:rsidP="00442E9F">
      <w:pPr>
        <w:pStyle w:val="Odstavecseseznamem"/>
      </w:pPr>
      <w:r>
        <w:t xml:space="preserve">- </w:t>
      </w:r>
      <w:proofErr w:type="spellStart"/>
      <w:r>
        <w:t>Diametral</w:t>
      </w:r>
      <w:proofErr w:type="spellEnd"/>
      <w:r>
        <w:t xml:space="preserve"> </w:t>
      </w:r>
      <w:proofErr w:type="spellStart"/>
      <w:proofErr w:type="gramStart"/>
      <w:r>
        <w:t>Pitch</w:t>
      </w:r>
      <w:proofErr w:type="spellEnd"/>
      <w:r>
        <w:t xml:space="preserve"> D.P.</w:t>
      </w:r>
      <w:proofErr w:type="gramEnd"/>
      <w:r>
        <w:t xml:space="preserve"> 32/4-160</w:t>
      </w:r>
    </w:p>
    <w:p w:rsidR="00442E9F" w:rsidRDefault="00442E9F" w:rsidP="00442E9F">
      <w:pPr>
        <w:pStyle w:val="Odstavecseseznamem"/>
      </w:pPr>
      <w:r>
        <w:t xml:space="preserve">- kryt sklíčidla </w:t>
      </w:r>
      <w:proofErr w:type="spellStart"/>
      <w:r>
        <w:t>pr</w:t>
      </w:r>
      <w:proofErr w:type="spellEnd"/>
      <w:r>
        <w:t xml:space="preserve">. 200mm s koncovým spínačem </w:t>
      </w:r>
    </w:p>
    <w:p w:rsidR="00442E9F" w:rsidRDefault="00442E9F" w:rsidP="00442E9F">
      <w:pPr>
        <w:pStyle w:val="Odstavecseseznamem"/>
      </w:pPr>
      <w:r>
        <w:t xml:space="preserve">- vyhotovení CE - přední kryt proti třískám, zadní kryt, kryt šroubu a tažné tyče - barevné provedení – RAL 7035-3/ 7016-3/ 6153 </w:t>
      </w:r>
    </w:p>
    <w:p w:rsidR="00442E9F" w:rsidRDefault="00442E9F" w:rsidP="00442E9F">
      <w:pPr>
        <w:pStyle w:val="Odstavecseseznamem"/>
      </w:pPr>
      <w:r>
        <w:t>- přesnost obrábění IT 7</w:t>
      </w:r>
    </w:p>
    <w:p w:rsidR="00442E9F" w:rsidRDefault="00442E9F" w:rsidP="00442E9F">
      <w:pPr>
        <w:pStyle w:val="Odstavecseseznamem"/>
      </w:pPr>
      <w:bookmarkStart w:id="0" w:name="_GoBack"/>
      <w:bookmarkEnd w:id="0"/>
    </w:p>
    <w:p w:rsidR="00442E9F" w:rsidRDefault="00442E9F" w:rsidP="00442E9F">
      <w:pPr>
        <w:pStyle w:val="Odstavecseseznamem"/>
      </w:pPr>
    </w:p>
    <w:p w:rsidR="00442E9F" w:rsidRDefault="00442E9F" w:rsidP="00442E9F">
      <w:pPr>
        <w:rPr>
          <w:b/>
          <w:bCs/>
        </w:rPr>
      </w:pPr>
      <w:r>
        <w:rPr>
          <w:b/>
          <w:bCs/>
        </w:rPr>
        <w:lastRenderedPageBreak/>
        <w:t xml:space="preserve">Příslušenství </w:t>
      </w:r>
    </w:p>
    <w:p w:rsidR="00442E9F" w:rsidRDefault="00442E9F" w:rsidP="00442E9F">
      <w:pPr>
        <w:pStyle w:val="Odstavecseseznamem"/>
      </w:pPr>
      <w:r>
        <w:t xml:space="preserve">- návod na obsluhu stroje na USB, dokumentace </w:t>
      </w:r>
    </w:p>
    <w:p w:rsidR="00442E9F" w:rsidRDefault="00442E9F" w:rsidP="00442E9F">
      <w:pPr>
        <w:pStyle w:val="Odstavecseseznamem"/>
        <w:rPr>
          <w:b/>
          <w:bCs/>
        </w:rPr>
      </w:pPr>
      <w:r>
        <w:t>- gumové ustavovací prvky  - sada 6 ks</w:t>
      </w:r>
    </w:p>
    <w:p w:rsidR="00442E9F" w:rsidRDefault="00442E9F" w:rsidP="00442E9F">
      <w:pPr>
        <w:pStyle w:val="Odstavecseseznamem"/>
      </w:pPr>
      <w:r>
        <w:t xml:space="preserve">- sada výměnných kol pro řezání závitů </w:t>
      </w:r>
    </w:p>
    <w:p w:rsidR="00442E9F" w:rsidRDefault="00442E9F" w:rsidP="00442E9F">
      <w:pPr>
        <w:pStyle w:val="Odstavecseseznamem"/>
      </w:pPr>
      <w:r>
        <w:t xml:space="preserve">- střižný kolík 3 ks </w:t>
      </w:r>
    </w:p>
    <w:p w:rsidR="00442E9F" w:rsidRDefault="00442E9F" w:rsidP="00442E9F">
      <w:pPr>
        <w:pStyle w:val="Odstavecseseznamem"/>
      </w:pPr>
      <w:r>
        <w:t xml:space="preserve">- sada nářadí </w:t>
      </w:r>
    </w:p>
    <w:p w:rsidR="00442E9F" w:rsidRDefault="00442E9F" w:rsidP="00442E9F">
      <w:pPr>
        <w:pStyle w:val="Odstavecseseznamem"/>
        <w:rPr>
          <w:b/>
          <w:bCs/>
        </w:rPr>
      </w:pPr>
    </w:p>
    <w:p w:rsidR="00442E9F" w:rsidRDefault="00442E9F" w:rsidP="00442E9F">
      <w:pPr>
        <w:pStyle w:val="Odstavecseseznamem"/>
      </w:pPr>
      <w:r>
        <w:t xml:space="preserve">- 3-čel. </w:t>
      </w:r>
      <w:proofErr w:type="gramStart"/>
      <w:r>
        <w:t>sklíčidlo</w:t>
      </w:r>
      <w:proofErr w:type="gramEnd"/>
      <w:r>
        <w:t xml:space="preserve"> TOS s přírubou Ø 200 B6 (přesnost 0,06 mm)</w:t>
      </w:r>
    </w:p>
    <w:p w:rsidR="00442E9F" w:rsidRDefault="00442E9F" w:rsidP="00442E9F">
      <w:pPr>
        <w:pStyle w:val="Odstavecseseznamem"/>
      </w:pPr>
      <w:r>
        <w:t xml:space="preserve">- 4-čel. </w:t>
      </w:r>
      <w:proofErr w:type="gramStart"/>
      <w:r>
        <w:t>sklíčidlo</w:t>
      </w:r>
      <w:proofErr w:type="gramEnd"/>
      <w:r>
        <w:t xml:space="preserve"> TOS s přírubou Ø 200 B6 (přesnost 0,06 mm)</w:t>
      </w:r>
    </w:p>
    <w:p w:rsidR="00442E9F" w:rsidRDefault="00442E9F" w:rsidP="00442E9F">
      <w:pPr>
        <w:pStyle w:val="Odstavecseseznamem"/>
      </w:pPr>
      <w:r>
        <w:t>- lis mazací</w:t>
      </w:r>
    </w:p>
    <w:p w:rsidR="00442E9F" w:rsidRDefault="00442E9F" w:rsidP="00442E9F">
      <w:pPr>
        <w:pStyle w:val="Odstavecseseznamem"/>
      </w:pPr>
      <w:r>
        <w:t xml:space="preserve">- otočný hrot MK 5 </w:t>
      </w:r>
    </w:p>
    <w:p w:rsidR="00442E9F" w:rsidRDefault="00442E9F" w:rsidP="00442E9F">
      <w:pPr>
        <w:pStyle w:val="Odstavecseseznamem"/>
      </w:pPr>
      <w:r>
        <w:t>- pevný hrot MK 5</w:t>
      </w:r>
    </w:p>
    <w:p w:rsidR="00442E9F" w:rsidRDefault="00442E9F" w:rsidP="00442E9F">
      <w:pPr>
        <w:pStyle w:val="Odstavecseseznamem"/>
      </w:pPr>
      <w:r>
        <w:t>- redukční vložka do vřetena z MK6 na MK5</w:t>
      </w:r>
    </w:p>
    <w:p w:rsidR="00442E9F" w:rsidRDefault="00442E9F" w:rsidP="00442E9F">
      <w:pPr>
        <w:pStyle w:val="Odstavecseseznamem"/>
      </w:pPr>
      <w:r>
        <w:t xml:space="preserve">- opěrka pevná 10-115 mm vč. kluzných vložek </w:t>
      </w:r>
    </w:p>
    <w:p w:rsidR="00442E9F" w:rsidRDefault="00442E9F" w:rsidP="00442E9F">
      <w:pPr>
        <w:pStyle w:val="Odstavecseseznamem"/>
      </w:pPr>
      <w:r>
        <w:t>- valivé vložky opěrky pevné pro rozsah 10-115  -  3 ks</w:t>
      </w:r>
    </w:p>
    <w:p w:rsidR="00442E9F" w:rsidRDefault="00442E9F" w:rsidP="00442E9F">
      <w:pPr>
        <w:pStyle w:val="Odstavecseseznamem"/>
      </w:pPr>
      <w:r>
        <w:t xml:space="preserve">- opěrka pevná zvětšená 90-170 mm vč. kluzných vložek </w:t>
      </w:r>
    </w:p>
    <w:p w:rsidR="00442E9F" w:rsidRDefault="00442E9F" w:rsidP="00442E9F">
      <w:pPr>
        <w:pStyle w:val="Odstavecseseznamem"/>
      </w:pPr>
      <w:r>
        <w:t>- valivé vložky opěrky pevné zvětšené pro rozsah 90 - 170 -  3 ks</w:t>
      </w:r>
    </w:p>
    <w:p w:rsidR="00442E9F" w:rsidRDefault="00442E9F" w:rsidP="00442E9F">
      <w:pPr>
        <w:pStyle w:val="Odstavecseseznamem"/>
      </w:pPr>
    </w:p>
    <w:p w:rsidR="00442E9F" w:rsidRDefault="00442E9F" w:rsidP="00442E9F">
      <w:pPr>
        <w:rPr>
          <w:b/>
          <w:bCs/>
        </w:rPr>
      </w:pPr>
      <w:r>
        <w:rPr>
          <w:b/>
          <w:bCs/>
        </w:rPr>
        <w:t xml:space="preserve">Balení stroje: </w:t>
      </w:r>
    </w:p>
    <w:p w:rsidR="00442E9F" w:rsidRDefault="00442E9F" w:rsidP="00442E9F">
      <w:pPr>
        <w:numPr>
          <w:ilvl w:val="0"/>
          <w:numId w:val="3"/>
        </w:numPr>
        <w:rPr>
          <w:rFonts w:eastAsia="Times New Roman"/>
          <w:b/>
          <w:bCs/>
        </w:rPr>
      </w:pPr>
      <w:r>
        <w:rPr>
          <w:rFonts w:eastAsia="Times New Roman"/>
        </w:rPr>
        <w:t>Obal silniční nevratný, nástřik ochranným prostředkem pro krátkodobou konzervaci, kotevní prostředky</w:t>
      </w:r>
    </w:p>
    <w:p w:rsidR="00442E9F" w:rsidRDefault="00442E9F" w:rsidP="00442E9F">
      <w:pPr>
        <w:numPr>
          <w:ilvl w:val="0"/>
          <w:numId w:val="3"/>
        </w:numPr>
        <w:rPr>
          <w:rFonts w:eastAsia="Times New Roman"/>
        </w:rPr>
      </w:pPr>
      <w:r>
        <w:rPr>
          <w:rFonts w:eastAsia="Times New Roman"/>
        </w:rPr>
        <w:t xml:space="preserve">Návod k obsluze, protokol o zkoušce přesnosti, </w:t>
      </w:r>
      <w:proofErr w:type="spellStart"/>
      <w:r>
        <w:rPr>
          <w:rFonts w:eastAsia="Times New Roman"/>
        </w:rPr>
        <w:t>elektrorevizní</w:t>
      </w:r>
      <w:proofErr w:type="spellEnd"/>
      <w:r>
        <w:rPr>
          <w:rFonts w:eastAsia="Times New Roman"/>
        </w:rPr>
        <w:t xml:space="preserve"> zpráva, balící list, prohlášení „CE“. </w:t>
      </w:r>
    </w:p>
    <w:p w:rsidR="00442E9F" w:rsidRDefault="00442E9F" w:rsidP="00442E9F">
      <w:pPr>
        <w:numPr>
          <w:ilvl w:val="0"/>
          <w:numId w:val="3"/>
        </w:numPr>
        <w:rPr>
          <w:rFonts w:eastAsia="Times New Roman"/>
        </w:rPr>
      </w:pPr>
      <w:r>
        <w:rPr>
          <w:rFonts w:eastAsia="Times New Roman"/>
        </w:rPr>
        <w:t xml:space="preserve">Dodání chladící emulze "BLASER" – na vyžádání první náplň včetně zaškolení obsluhy - zdarma Dodávka první olejové náplně stroje - zdarma </w:t>
      </w:r>
    </w:p>
    <w:p w:rsidR="00442E9F" w:rsidRDefault="00442E9F" w:rsidP="00442E9F">
      <w:pPr>
        <w:numPr>
          <w:ilvl w:val="0"/>
          <w:numId w:val="3"/>
        </w:numPr>
        <w:rPr>
          <w:rFonts w:eastAsia="Times New Roman"/>
        </w:rPr>
      </w:pPr>
      <w:r>
        <w:rPr>
          <w:rFonts w:eastAsia="Times New Roman"/>
        </w:rPr>
        <w:t xml:space="preserve">Dopravení stroje do SŠ ROKYCANY -  dopravné hradí dodavatel - zdarma </w:t>
      </w:r>
    </w:p>
    <w:p w:rsidR="00442E9F" w:rsidRDefault="00442E9F" w:rsidP="00442E9F">
      <w:pPr>
        <w:numPr>
          <w:ilvl w:val="0"/>
          <w:numId w:val="3"/>
        </w:numPr>
        <w:rPr>
          <w:rFonts w:eastAsia="Times New Roman"/>
        </w:rPr>
      </w:pPr>
      <w:r>
        <w:rPr>
          <w:rFonts w:eastAsia="Times New Roman"/>
        </w:rPr>
        <w:t xml:space="preserve">Vykládku stroje v místě určení a přemístění na místo uvedení do provozu zajišťuje kupující vlastními prostředky a na vlastní náklady. </w:t>
      </w:r>
    </w:p>
    <w:p w:rsidR="00442E9F" w:rsidRDefault="00442E9F" w:rsidP="00442E9F">
      <w:pPr>
        <w:numPr>
          <w:ilvl w:val="0"/>
          <w:numId w:val="3"/>
        </w:numPr>
        <w:rPr>
          <w:rFonts w:eastAsia="Times New Roman"/>
        </w:rPr>
      </w:pPr>
      <w:r>
        <w:rPr>
          <w:rFonts w:eastAsia="Times New Roman"/>
        </w:rPr>
        <w:t xml:space="preserve">Záruční lhůta: 24 měsíců od expedice </w:t>
      </w:r>
      <w:proofErr w:type="gramStart"/>
      <w:r>
        <w:rPr>
          <w:rFonts w:eastAsia="Times New Roman"/>
        </w:rPr>
        <w:t>stroje .</w:t>
      </w:r>
      <w:proofErr w:type="gramEnd"/>
      <w:r>
        <w:rPr>
          <w:rFonts w:eastAsia="Times New Roman"/>
        </w:rPr>
        <w:t xml:space="preserve"> </w:t>
      </w:r>
    </w:p>
    <w:p w:rsidR="00442E9F" w:rsidRDefault="00442E9F" w:rsidP="00442E9F">
      <w:pPr>
        <w:numPr>
          <w:ilvl w:val="0"/>
          <w:numId w:val="3"/>
        </w:numPr>
        <w:rPr>
          <w:rFonts w:eastAsia="Times New Roman"/>
        </w:rPr>
      </w:pPr>
      <w:r>
        <w:rPr>
          <w:rFonts w:eastAsia="Times New Roman"/>
        </w:rPr>
        <w:t xml:space="preserve">Servis a dodávky náhradních dílů </w:t>
      </w:r>
    </w:p>
    <w:p w:rsidR="00442E9F" w:rsidRDefault="00442E9F" w:rsidP="00442E9F">
      <w:pPr>
        <w:numPr>
          <w:ilvl w:val="0"/>
          <w:numId w:val="3"/>
        </w:numPr>
        <w:rPr>
          <w:rFonts w:eastAsia="Times New Roman"/>
        </w:rPr>
      </w:pPr>
      <w:r>
        <w:rPr>
          <w:rFonts w:eastAsia="Times New Roman"/>
        </w:rPr>
        <w:t xml:space="preserve">Dodací lhůta: Dle provedení cca 6 měsíců od podpisu kupní smlouvy podle specifikace a výrobní kapacity. </w:t>
      </w:r>
    </w:p>
    <w:p w:rsidR="00CE59AA" w:rsidRDefault="00CE59AA"/>
    <w:sectPr w:rsidR="00CE5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B45965"/>
    <w:multiLevelType w:val="hybridMultilevel"/>
    <w:tmpl w:val="9176C4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DA7A3A"/>
    <w:multiLevelType w:val="hybridMultilevel"/>
    <w:tmpl w:val="40F43480"/>
    <w:lvl w:ilvl="0" w:tplc="0602B64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2C23D7"/>
    <w:multiLevelType w:val="hybridMultilevel"/>
    <w:tmpl w:val="9176C4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785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BF"/>
    <w:rsid w:val="003D6C2F"/>
    <w:rsid w:val="00442E9F"/>
    <w:rsid w:val="005B7FBF"/>
    <w:rsid w:val="00CE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6BCFBF-E8FD-49E3-9C92-FA3A9CDE6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7FBF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42E9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3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427</Words>
  <Characters>2522</Characters>
  <Application>Microsoft Office Word</Application>
  <DocSecurity>0</DocSecurity>
  <Lines>21</Lines>
  <Paragraphs>5</Paragraphs>
  <ScaleCrop>false</ScaleCrop>
  <Company/>
  <LinksUpToDate>false</LinksUpToDate>
  <CharactersWithSpaces>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Matějková</dc:creator>
  <cp:keywords/>
  <dc:description/>
  <cp:lastModifiedBy>Petra Matějková</cp:lastModifiedBy>
  <cp:revision>3</cp:revision>
  <dcterms:created xsi:type="dcterms:W3CDTF">2023-04-24T10:52:00Z</dcterms:created>
  <dcterms:modified xsi:type="dcterms:W3CDTF">2023-05-17T08:12:00Z</dcterms:modified>
</cp:coreProperties>
</file>